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2A" w:rsidRPr="003B442A" w:rsidRDefault="003B442A" w:rsidP="003B442A">
      <w:pPr>
        <w:spacing w:before="150" w:after="105" w:line="240" w:lineRule="auto"/>
        <w:textAlignment w:val="baseline"/>
        <w:rPr>
          <w:rFonts w:ascii="Arial" w:eastAsia="Times New Roman" w:hAnsi="Arial" w:cs="Arial"/>
          <w:b/>
          <w:bCs/>
          <w:color w:val="008000"/>
          <w:sz w:val="30"/>
          <w:szCs w:val="30"/>
        </w:rPr>
      </w:pPr>
      <w:bookmarkStart w:id="0" w:name="_GoBack"/>
      <w:r w:rsidRPr="003B442A">
        <w:rPr>
          <w:rFonts w:ascii="Arial" w:eastAsia="Times New Roman" w:hAnsi="Arial" w:cs="Arial"/>
          <w:b/>
          <w:bCs/>
          <w:color w:val="008000"/>
          <w:sz w:val="30"/>
          <w:szCs w:val="30"/>
          <w:rtl/>
        </w:rPr>
        <w:t>مقدمه</w:t>
      </w:r>
    </w:p>
    <w:p w:rsidR="003B442A" w:rsidRPr="003B442A" w:rsidRDefault="003B442A" w:rsidP="003B442A">
      <w:pPr>
        <w:spacing w:after="0" w:line="240" w:lineRule="auto"/>
        <w:rPr>
          <w:rFonts w:ascii="Arial" w:eastAsia="Times New Roman" w:hAnsi="Arial" w:cs="Arial"/>
          <w:sz w:val="30"/>
          <w:szCs w:val="30"/>
        </w:rPr>
      </w:pPr>
      <w:r w:rsidRPr="003B442A">
        <w:rPr>
          <w:rFonts w:ascii="Arial" w:eastAsia="Times New Roman" w:hAnsi="Arial" w:cs="Arial"/>
          <w:color w:val="000000"/>
          <w:sz w:val="30"/>
          <w:szCs w:val="30"/>
          <w:shd w:val="clear" w:color="auto" w:fill="F6F6F6"/>
          <w:rtl/>
        </w:rPr>
        <w:t>با توجه به تحریم‌های گسترده اقتصادی، نفتی، مالی، بانکی، دارویی و بهداشتی از سوی مستکبرانی چون آمریکا و کشورهای غربی که به ظاهر مدعی دفاع از حقوق بشر و برقراری امنیت و صلح در جهان هستند، باید با عزم و اراده ملی، و درایت و مدیریت عقلانی و مسئولانه بیش از پیش دولت و دستگاه‌های مربوطه، بار دیگر با پیروزی و سربلندی از این توطئه و دسیسه دشمنان قسم خورده اسلام، انقلاب و مردم شریف ایران، سربلند بیرون بیاییم</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رسانه‌های گسترده دشمنان در سراسر جهان با شگردهای مختلف رسانه‌ای درصدد منزوی کردن و تحت فشار قرار دادن ملت ایران به منظور کوتاه آمدن از مواضع و حقوق خود در بهره‌گیری از انرژی صلح‌آمیز هسته‌ای هستند و متأسفانه نابخردی و ضعف برخی مسئولان در عدم برنامه‌ریزی مناسب اقتصادی و مدیریت هوشمندانه در خنثی کردن این توطئه‌ها، سبب شده است تا بار بیشتری بر دوش مردم عزیز تحمیل شود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اقتصاد ایران دارای بخش‌ها و ظرفیت‌های اقتصادی بالقوه‌ای است که نیازمند یک برنامه بلندمدت و همه جانبه‌نگر در بهره‌گیری از این ظرفیت‌ها، موهبت‌های الهی و منابع انسانی کارآمد است تا با تخصیص بهینه این منابع، آینده اقتصادی ایمن‌تر و پررونق‌تری را برای نسل‌های بعدی رقم زند و آنچه مسلم است آن است که تحریم‌ها به هیچ وجه تهدیدی برای اقتصاد ایران نیست مگر آنکه با مدیریت شتابزده و غیرمسئولانه و عدم توجه به ظرفیت عظیم اقتصاد ایران این امر رخ دهد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این مقاله با محوریت بررسی رهنمودها، بیانات و سیاست‌های مورد نظر رهبر فرزانه انقلاب در خصوص اقتصاد مقاومتی و الگوی سبک زندگی به عنوان سند راهبردی حرکت کشور، تدوین شده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p>
    <w:p w:rsidR="003B442A" w:rsidRPr="003B442A" w:rsidRDefault="003B442A" w:rsidP="003B442A">
      <w:pPr>
        <w:spacing w:before="150" w:after="105" w:line="240" w:lineRule="auto"/>
        <w:textAlignment w:val="baseline"/>
        <w:rPr>
          <w:rFonts w:ascii="Arial" w:eastAsia="Times New Roman" w:hAnsi="Arial" w:cs="Arial"/>
          <w:b/>
          <w:bCs/>
          <w:color w:val="008000"/>
          <w:sz w:val="30"/>
          <w:szCs w:val="30"/>
        </w:rPr>
      </w:pPr>
      <w:r w:rsidRPr="003B442A">
        <w:rPr>
          <w:rFonts w:ascii="Arial" w:eastAsia="Times New Roman" w:hAnsi="Arial" w:cs="Arial"/>
          <w:b/>
          <w:bCs/>
          <w:color w:val="008000"/>
          <w:sz w:val="30"/>
          <w:szCs w:val="30"/>
          <w:rtl/>
        </w:rPr>
        <w:t>الزامات اقتصاد مقاومتی</w:t>
      </w:r>
    </w:p>
    <w:p w:rsidR="003B442A" w:rsidRPr="003B442A" w:rsidRDefault="003B442A" w:rsidP="003B442A">
      <w:pPr>
        <w:spacing w:after="0" w:line="240" w:lineRule="auto"/>
        <w:rPr>
          <w:rFonts w:ascii="Arial" w:eastAsia="Times New Roman" w:hAnsi="Arial" w:cs="Arial"/>
          <w:sz w:val="30"/>
          <w:szCs w:val="30"/>
        </w:rPr>
      </w:pPr>
      <w:r w:rsidRPr="003B442A">
        <w:rPr>
          <w:rFonts w:ascii="Arial" w:eastAsia="Times New Roman" w:hAnsi="Arial" w:cs="Arial"/>
          <w:color w:val="000000"/>
          <w:sz w:val="30"/>
          <w:szCs w:val="30"/>
          <w:shd w:val="clear" w:color="auto" w:fill="F6F6F6"/>
          <w:rtl/>
        </w:rPr>
        <w:t>در نگاه راهبردی رهبر معظم انقلاب، اقتصاد مقاومتی یک شعار نیست، یک واقعیت اقتصادی است، اقتصاد مقاومتی یک بحث کاربردی است و شاخص‌های آن ریشه در عمل دارد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القای تفکر اقتصاد مقاومتی یک تدبیر هوشمندانه است تا مدیران ارشد اقتصادی را از غفلت ایجادشده در بخش اقتصادی برهاند و رشد و توسعه و شکوفایی و تولید ملی و قطع وابستگی اقتصادی را حتی در سخت‌ترین تحریم‌ها و فشارهای اقتصادی دشمنان به بار بیاورد. اقتصاد مقاومتی مکمل جهاد اقتصادی است و سبب امنیت و ثبات در اقتصاد و عدم تزلزل در برابر شوک‌های خارجی اقتصادی یا همان استقلال اقتصادی از شاخصه‌های بارز اقتصاد مقاومتی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دشمن در طول چند دهه اخیر، تمام ابزارهای مبارزه با تفکر جمهوری اسلامی را مورد آزمون قرار داده است، و ابزاری که همواره دشمنان از ان بهره می‌جویند، مبارزه اقتصادی و تحریم‌های همه جانبه است که امروز تبدیل به آخرین و مؤثرترین ابزار دشمن شده است. ضعف اقتصاد ایران در وابستگی به اقتصاد تک محصولی نفت راه حل تحریم نفتی را پیش پای غرب قرار می‌دهد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 xml:space="preserve">نفت که می‌توانست ابزار فشار ما بر غرب باشد امروز ابزار فشار غرب بر اقتصاد ایران شده است و اینجاست که جای خالی اقتصاد مقاومتی احساس می‌شود. اقتصاد مقاومتی به دنبال پیش‌بینی مشکلات این چنینی و ارائه راه حل لازم است و مقام معظم رهبری به درستی کاهش </w:t>
      </w:r>
      <w:r w:rsidRPr="003B442A">
        <w:rPr>
          <w:rFonts w:ascii="Arial" w:eastAsia="Times New Roman" w:hAnsi="Arial" w:cs="Arial"/>
          <w:color w:val="000000"/>
          <w:sz w:val="30"/>
          <w:szCs w:val="30"/>
          <w:shd w:val="clear" w:color="auto" w:fill="F6F6F6"/>
          <w:rtl/>
        </w:rPr>
        <w:lastRenderedPageBreak/>
        <w:t>وابستگی به صنعت نفت را یکى از الزامات اقتصاد مقاومتى بیان کردند و توجه مسئولان و دستگاه‌ها به این مسئله مهم می‌تواند آینده اقتصادی مناسبی را که در چشم‌انداز 20 ساله ایران ترسیم شده است را به ارمغان بیاورد. اقتصاد مقاومتی تنها مربوط به زمان تحریم و جنگ نیست، بلکه یک چشم انداز بلندمدت پیش روی اقتصاد ایران است، زیرا اقتصاد ایران در سایه تفکر مقدس و آرمان‌های والای جمهوری اسلامی همیشه آماج حملات دشمنان خواهد بود. اقتصاد مقاومتی به معنای ریاضت اقتصادی نیست، بلکه مفهوم شکوفایی اقتصاد و رفع مشکلات موجود در زیربخش‌های اقتصادی به منظور جلوگیری از امتیازدهی به دشمنان و بهبود سطح رفاه عموم مردم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p>
    <w:p w:rsidR="003B442A" w:rsidRPr="003B442A" w:rsidRDefault="003B442A" w:rsidP="003B442A">
      <w:pPr>
        <w:spacing w:before="150" w:after="105" w:line="240" w:lineRule="auto"/>
        <w:textAlignment w:val="baseline"/>
        <w:rPr>
          <w:rFonts w:ascii="Arial" w:eastAsia="Times New Roman" w:hAnsi="Arial" w:cs="Arial"/>
          <w:b/>
          <w:bCs/>
          <w:color w:val="008000"/>
          <w:sz w:val="30"/>
          <w:szCs w:val="30"/>
        </w:rPr>
      </w:pPr>
      <w:r w:rsidRPr="003B442A">
        <w:rPr>
          <w:rFonts w:ascii="Arial" w:eastAsia="Times New Roman" w:hAnsi="Arial" w:cs="Arial"/>
          <w:b/>
          <w:bCs/>
          <w:color w:val="008000"/>
          <w:sz w:val="30"/>
          <w:szCs w:val="30"/>
          <w:rtl/>
        </w:rPr>
        <w:t>اقتصاد مقاومتی و الگوی سبک زندگی</w:t>
      </w:r>
    </w:p>
    <w:p w:rsidR="005D1AEB" w:rsidRPr="003B442A" w:rsidRDefault="003B442A" w:rsidP="003B442A">
      <w:pPr>
        <w:rPr>
          <w:rFonts w:ascii="Arial" w:hAnsi="Arial" w:cs="Arial"/>
          <w:color w:val="000000" w:themeColor="text1"/>
          <w:sz w:val="30"/>
          <w:szCs w:val="30"/>
          <w:rtl/>
        </w:rPr>
      </w:pPr>
      <w:r w:rsidRPr="003B442A">
        <w:rPr>
          <w:rFonts w:ascii="Arial" w:eastAsia="Times New Roman" w:hAnsi="Arial" w:cs="Arial"/>
          <w:color w:val="000000"/>
          <w:sz w:val="30"/>
          <w:szCs w:val="30"/>
          <w:shd w:val="clear" w:color="auto" w:fill="F6F6F6"/>
          <w:rtl/>
        </w:rPr>
        <w:t>از طرفی اقتصاد مقاومتی نیازمند بازنگری در شیوه و سبک زندگی مدرن به سبک اسلامی و ایرانی است به طوری که موضوع توجه به سبک زندگی اسلامی ایرانی با فرمایشات اخیر مقام معظم رهبری وارد فاز تازه‌ای شده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رهبر معظم انقلاب در یکی از دیدارهای خود با جوانان بحث کاملی را در خصوص سبک زندگی ارائه فرمودند که این فرمایشات باید به عنوان یک سند فرهنگی برای تحول در جامعه چه از سوی مسئولان و چه از سوی مردم، مورد توجه و عنایت ویژه قرار داد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مقام معظم رهبری در سفر خود به استان خراسان شمالی همچون طبیبی حاذق به درستی علت اصلی بیماری مبتلا به جامعه را تشخیص دادند و آن الگوی سبک زندگی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الگویی که متأثر از آداب و اصول اسلامی و ایرانی است و سبک زندگی یک انسان مسلمان ایرانی را از یک فردی که تحت تأثیر فرهنگ غربی است متمایز می می‌کند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با توجه به تحریم‌های گسترده اقتصادی، بانکی، دارویی و ... از سوی آمریکا و کشورهای غربی به نظر می‌رسد که در مقطع فعلی نیازمند یک رویکرد انقلابی و جهادی نیز در سبک زندگی هستیم</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رهبر معظم انقلاب اسلامی بارها بر ضرورت دستیابی به اقتصاد مقاومتی تأکید فرموده‌اند و بسیاری از صاحب نظران و اقتصاددانان نیز معتقدند که بنای اقتصاد مقاومتی از دل رفتارهای اقتصادی، فرهنگی و اجتماعی مردم بیرون می آید، بنابراین رابطه مستقیم و مثبتی میان اجرا اقتصاد مقاومتی در کشور و نحوه و سبک زندگی و فرهنگ اقتصادی و الگوی ذهنی و رفتاری جامعه وجود دارد و ریشه اصلاح مسائل اقتصادی در اصلاح فرهنگ اقتصادی، سبک زندگی مردم، الگوی مصرف و توسعه فرهنگ کار و تلاش و تولید ملی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بنابراین همان گونه که بسیاری از اقتصاددانان ریشه اقتصاد را در فرهنگ می‌دانند ، به درستی رهبر فرزانه انقلاب مسیر را برای مردم و مسئولان معین فرمودند و ریشه اقتصاد مقاومتی در اصلاح الگوی سبک زندگی بر اساس الگوی اسلامی و ایرانی است که اندیشمندان، نخبگان و اساتید و دانشجویان باید عزم خود را جزم کنند تا الگویی کارآمد را برای سبک زندگی اسلامی و ایرانی مردم ارائه کنند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خلاصه مهمترین محورهای بیانات مقام معظم رهبری در خصوص اقتصاد مقاومتی</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lastRenderedPageBreak/>
        <w:t>به منظور آن که اهم دیدگاه‌ها و برنامه‌های راهبردی رهبر معظم انقلاب در خصوص اقتصاد مقاومتی و الزامات اجرای آن در جامعه مشخص شود، بخشی از مهمترین بیانات و رهنمودهای معظم له در زیر به صورت خلاصه بیان شده است</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محورهای اصلی الزامات و اهمیت اقتصاد مقاومتی در بیانات مقام معظم رهبری عبارتند از</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1</w:t>
      </w:r>
      <w:r w:rsidRPr="003B442A">
        <w:rPr>
          <w:rFonts w:ascii="Arial" w:eastAsia="Times New Roman" w:hAnsi="Arial" w:cs="Arial"/>
          <w:color w:val="000000"/>
          <w:sz w:val="30"/>
          <w:szCs w:val="30"/>
          <w:shd w:val="clear" w:color="auto" w:fill="F6F6F6"/>
          <w:rtl/>
        </w:rPr>
        <w:t>ـ اقتصاد مقاومتی یک شعار نیست، بلکه یک واقعیت است و باید محقق شود</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2</w:t>
      </w:r>
      <w:r w:rsidRPr="003B442A">
        <w:rPr>
          <w:rFonts w:ascii="Arial" w:eastAsia="Times New Roman" w:hAnsi="Arial" w:cs="Arial"/>
          <w:color w:val="000000"/>
          <w:sz w:val="30"/>
          <w:szCs w:val="30"/>
          <w:shd w:val="clear" w:color="auto" w:fill="F6F6F6"/>
          <w:rtl/>
        </w:rPr>
        <w:t>ـ وجود عزم ملی و اراده راسخ در عبور از تحریم‌ها و تنگناهای اقتصادی دشمن</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3</w:t>
      </w:r>
      <w:r w:rsidRPr="003B442A">
        <w:rPr>
          <w:rFonts w:ascii="Arial" w:eastAsia="Times New Roman" w:hAnsi="Arial" w:cs="Arial"/>
          <w:color w:val="000000"/>
          <w:sz w:val="30"/>
          <w:szCs w:val="30"/>
          <w:shd w:val="clear" w:color="auto" w:fill="F6F6F6"/>
          <w:rtl/>
        </w:rPr>
        <w:t>ـ به هیچ وجه ملت ایران در بن‌‌‌بست نیست و به هیچ وجه با مشکلاتى که ما را از تصمیم به ادامه‌‌‌ راه باز بدارد، مواجه نیستیم</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4</w:t>
      </w:r>
      <w:r w:rsidRPr="003B442A">
        <w:rPr>
          <w:rFonts w:ascii="Arial" w:eastAsia="Times New Roman" w:hAnsi="Arial" w:cs="Arial"/>
          <w:color w:val="000000"/>
          <w:sz w:val="30"/>
          <w:szCs w:val="30"/>
          <w:shd w:val="clear" w:color="auto" w:fill="F6F6F6"/>
          <w:rtl/>
        </w:rPr>
        <w:t>ـ ما باید هر کدام نقش خودمان را بشناسیم و آن را ایفا کنیم</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5</w:t>
      </w:r>
      <w:r w:rsidRPr="003B442A">
        <w:rPr>
          <w:rFonts w:ascii="Arial" w:eastAsia="Times New Roman" w:hAnsi="Arial" w:cs="Arial"/>
          <w:color w:val="000000"/>
          <w:sz w:val="30"/>
          <w:szCs w:val="30"/>
          <w:shd w:val="clear" w:color="auto" w:fill="F6F6F6"/>
          <w:rtl/>
        </w:rPr>
        <w:t>ـ اقتصاد مقاومتی، مقاومت در مقابل کارشکنى و خباثت دشمنان کشور و هدف دشمن، فشار اقتصادى بر کشور و تمرکز بر اقتصاد کشور است</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6</w:t>
      </w:r>
      <w:r w:rsidRPr="003B442A">
        <w:rPr>
          <w:rFonts w:ascii="Arial" w:eastAsia="Times New Roman" w:hAnsi="Arial" w:cs="Arial"/>
          <w:color w:val="000000"/>
          <w:sz w:val="30"/>
          <w:szCs w:val="30"/>
          <w:shd w:val="clear" w:color="auto" w:fill="F6F6F6"/>
          <w:rtl/>
        </w:rPr>
        <w:t>ـ شرکت‌های دانش بنیان، یکى از مؤثرترین مؤلفه‌‌‌هاى اقتصاد مقاومتى هستند</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7</w:t>
      </w:r>
      <w:r w:rsidRPr="003B442A">
        <w:rPr>
          <w:rFonts w:ascii="Arial" w:eastAsia="Times New Roman" w:hAnsi="Arial" w:cs="Arial"/>
          <w:color w:val="000000"/>
          <w:sz w:val="30"/>
          <w:szCs w:val="30"/>
          <w:shd w:val="clear" w:color="auto" w:fill="F6F6F6"/>
          <w:rtl/>
        </w:rPr>
        <w:t>ـ اصلاح الگوى مصرف، جلوگیرى از اسراف، همت مضاعف و کار مضاعف، جهاد اقتصادى، تولید ملى و حمایت از کار و سرمایه‌ ایرانى و جهاد اقتصادی حلقه‌هایى براى ایجاد یک منظومه‌ کامل در زمینه‌ مسائل اقتصادی کشور است</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8</w:t>
      </w:r>
      <w:r w:rsidRPr="003B442A">
        <w:rPr>
          <w:rFonts w:ascii="Arial" w:eastAsia="Times New Roman" w:hAnsi="Arial" w:cs="Arial"/>
          <w:color w:val="000000"/>
          <w:sz w:val="30"/>
          <w:szCs w:val="30"/>
          <w:shd w:val="clear" w:color="auto" w:fill="F6F6F6"/>
          <w:rtl/>
        </w:rPr>
        <w:t>ـ کاهش وابستگی به صنعت نفت یکى از الزامات اقتصاد مقاومتى است</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9</w:t>
      </w:r>
      <w:r w:rsidRPr="003B442A">
        <w:rPr>
          <w:rFonts w:ascii="Arial" w:eastAsia="Times New Roman" w:hAnsi="Arial" w:cs="Arial"/>
          <w:color w:val="000000"/>
          <w:sz w:val="30"/>
          <w:szCs w:val="30"/>
          <w:shd w:val="clear" w:color="auto" w:fill="F6F6F6"/>
          <w:rtl/>
        </w:rPr>
        <w:t>ـ مردمى کردن اقتصاد، جزو الزامات اقتصاد مقاومتى است</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10</w:t>
      </w:r>
      <w:r w:rsidRPr="003B442A">
        <w:rPr>
          <w:rFonts w:ascii="Arial" w:eastAsia="Times New Roman" w:hAnsi="Arial" w:cs="Arial"/>
          <w:color w:val="000000"/>
          <w:sz w:val="30"/>
          <w:szCs w:val="30"/>
          <w:shd w:val="clear" w:color="auto" w:fill="F6F6F6"/>
          <w:rtl/>
        </w:rPr>
        <w:t>ـ دولت، قوه‌ مقننه و قوه‌ قضائیه کمک کنند که مردم وارد میدان اقتصاد شوند</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11</w:t>
      </w:r>
      <w:r w:rsidRPr="003B442A">
        <w:rPr>
          <w:rFonts w:ascii="Arial" w:eastAsia="Times New Roman" w:hAnsi="Arial" w:cs="Arial"/>
          <w:color w:val="000000"/>
          <w:sz w:val="30"/>
          <w:szCs w:val="30"/>
          <w:shd w:val="clear" w:color="auto" w:fill="F6F6F6"/>
          <w:rtl/>
        </w:rPr>
        <w:t>ـ مسئله‌ى مدیریت مصرف، یکى از ارکان اقتصاد مقاومتى است، مصرف متعادل و پرهیز از اسراف و تبذیر، در دستگاه‌هاى دولتى، غیردولتى، آحاد مردم و خانواده‌ها</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12</w:t>
      </w:r>
      <w:r w:rsidRPr="003B442A">
        <w:rPr>
          <w:rFonts w:ascii="Arial" w:eastAsia="Times New Roman" w:hAnsi="Arial" w:cs="Arial"/>
          <w:color w:val="000000"/>
          <w:sz w:val="30"/>
          <w:szCs w:val="30"/>
          <w:shd w:val="clear" w:color="auto" w:fill="F6F6F6"/>
          <w:rtl/>
        </w:rPr>
        <w:t>ـ استفاده از تولیدات داخلی توسط دولت و نهادهای حاکمیتی و هم آحاد مردم و پرهیز از مصرف کالاهای خارجی</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13</w:t>
      </w:r>
      <w:r w:rsidRPr="003B442A">
        <w:rPr>
          <w:rFonts w:ascii="Arial" w:eastAsia="Times New Roman" w:hAnsi="Arial" w:cs="Arial"/>
          <w:color w:val="000000"/>
          <w:sz w:val="30"/>
          <w:szCs w:val="30"/>
          <w:shd w:val="clear" w:color="auto" w:fill="F6F6F6"/>
          <w:rtl/>
        </w:rPr>
        <w:t>ـ یکى از کارهاى اساسی حرکت بر اساس برنامه است، تصمیم‌هاى خلق‌الساعه و تغییر مقررات، جزو ضربه‌هایى است که به «اقتصاد مقاومتى» وارد می‌شود و لزوم توجه دولت و مجلس به این مسئله که نگذارند سیاست‌هاى اقتصادى کشور در هر زمانى دچار تغییرهاى بى‌مورد شود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14</w:t>
      </w:r>
      <w:r w:rsidRPr="003B442A">
        <w:rPr>
          <w:rFonts w:ascii="Arial" w:eastAsia="Times New Roman" w:hAnsi="Arial" w:cs="Arial"/>
          <w:color w:val="000000"/>
          <w:sz w:val="30"/>
          <w:szCs w:val="30"/>
          <w:shd w:val="clear" w:color="auto" w:fill="F6F6F6"/>
          <w:rtl/>
        </w:rPr>
        <w:t>ـ استفاده‌ حداکثرى از زمان و منابع و امکانات</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proofErr w:type="gramStart"/>
      <w:r w:rsidRPr="003B442A">
        <w:rPr>
          <w:rFonts w:ascii="Arial" w:eastAsia="Times New Roman" w:hAnsi="Arial" w:cs="Arial"/>
          <w:color w:val="000000"/>
          <w:sz w:val="30"/>
          <w:szCs w:val="30"/>
          <w:shd w:val="clear" w:color="auto" w:fill="F6F6F6"/>
        </w:rPr>
        <w:t>15</w:t>
      </w:r>
      <w:r w:rsidRPr="003B442A">
        <w:rPr>
          <w:rFonts w:ascii="Arial" w:eastAsia="Times New Roman" w:hAnsi="Arial" w:cs="Arial"/>
          <w:color w:val="000000"/>
          <w:sz w:val="30"/>
          <w:szCs w:val="30"/>
          <w:shd w:val="clear" w:color="auto" w:fill="F6F6F6"/>
          <w:rtl/>
        </w:rPr>
        <w:t>ـ حفظ وحدت و همبستگى میان مردم و همچنین میان مسئولان و عدم انعکاس اختلافات میان خود به سطح رسانه‌ها</w:t>
      </w:r>
      <w:r w:rsidRPr="003B442A">
        <w:rPr>
          <w:rFonts w:ascii="Arial" w:eastAsia="Times New Roman" w:hAnsi="Arial" w:cs="Arial"/>
          <w:color w:val="000000"/>
          <w:sz w:val="30"/>
          <w:szCs w:val="30"/>
          <w:shd w:val="clear" w:color="auto" w:fill="F6F6F6"/>
        </w:rPr>
        <w:t>.</w:t>
      </w:r>
      <w:proofErr w:type="gramEnd"/>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16</w:t>
      </w:r>
      <w:r w:rsidRPr="003B442A">
        <w:rPr>
          <w:rFonts w:ascii="Arial" w:eastAsia="Times New Roman" w:hAnsi="Arial" w:cs="Arial"/>
          <w:color w:val="000000"/>
          <w:sz w:val="30"/>
          <w:szCs w:val="30"/>
          <w:shd w:val="clear" w:color="auto" w:fill="F6F6F6"/>
          <w:rtl/>
        </w:rPr>
        <w:t>ـ همه‌ مسئولان و دلسوزان کشور باید خود را موظف و مکلف بدانند به ایجاد کار، تولید، کارآفرینى، و پررونق کردن روزافزون این کارگاه عظیم (کشور ایران</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بنابراین می‌توان بر طبق فرمایشات مقام معظم رهبری به چند نکته اصلی اشاره کرد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shd w:val="clear" w:color="auto" w:fill="F6F6F6"/>
          <w:rtl/>
        </w:rPr>
        <w:t>حرکت مداوم و پویا در رشد اقتصادی</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وظیفه‌شناسی افراد جامعه</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رشد و توسعه شرکت‌های دانش بنیان</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lastRenderedPageBreak/>
        <w:t>•</w:t>
      </w:r>
      <w:r w:rsidRPr="003B442A">
        <w:rPr>
          <w:rFonts w:ascii="Arial" w:eastAsia="Times New Roman" w:hAnsi="Arial" w:cs="Arial"/>
          <w:color w:val="000000"/>
          <w:sz w:val="30"/>
          <w:szCs w:val="30"/>
          <w:shd w:val="clear" w:color="auto" w:fill="F6F6F6"/>
          <w:rtl/>
        </w:rPr>
        <w:t>حرکت به سمت اقتصاد مردمی</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کاهش وابستگی به درآمدهای نفتی</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مدیریت بهینه در مصرف و اصلاح الگوی مصرف</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shd w:val="clear" w:color="auto" w:fill="F6F6F6"/>
          <w:rtl/>
        </w:rPr>
        <w:t>حمایت از تولید داخلی با مصرف کالای داخلی</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رشد و توسعه اقتصادی بر مبنای کارآفرینی</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shd w:val="clear" w:color="auto" w:fill="F6F6F6"/>
          <w:rtl/>
        </w:rPr>
        <w:t>حفظ وحدت و همبستگی میان مسئولان کشور و آحاد مردم</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استفاده حداکثری از زمان، منابع و امکانات</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حرکت بر اساس برنامه و پرهیز از تصمیمات عجولانه در عرصه اقتصاد</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Pr>
        <w:t xml:space="preserve">• </w:t>
      </w:r>
      <w:r w:rsidRPr="003B442A">
        <w:rPr>
          <w:rFonts w:ascii="Arial" w:eastAsia="Times New Roman" w:hAnsi="Arial" w:cs="Arial"/>
          <w:color w:val="000000"/>
          <w:sz w:val="30"/>
          <w:szCs w:val="30"/>
          <w:shd w:val="clear" w:color="auto" w:fill="F6F6F6"/>
          <w:rtl/>
        </w:rPr>
        <w:t>شناخت عزم دشمن و ناتوان‌سازی حربه دشمنان با هوشیاری و عزم و اراده ملی و خنثی کردن تمام تحریم‌ها‌</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در نتیجه می‌توان بر طبق بیانات حکیمانه مقام معظم رهبری به چند نکته اصلی مورد تأکید معظم له در این باره اشاره کرد</w:t>
      </w:r>
      <w:r w:rsidRPr="003B442A">
        <w:rPr>
          <w:rFonts w:ascii="Arial" w:eastAsia="Times New Roman" w:hAnsi="Arial" w:cs="Arial"/>
          <w:color w:val="000000"/>
          <w:sz w:val="30"/>
          <w:szCs w:val="30"/>
          <w:shd w:val="clear" w:color="auto" w:fill="F6F6F6"/>
        </w:rPr>
        <w:t>:</w:t>
      </w:r>
      <w:r w:rsidRPr="003B442A">
        <w:rPr>
          <w:rFonts w:ascii="Arial" w:eastAsia="Times New Roman" w:hAnsi="Arial" w:cs="Arial"/>
          <w:color w:val="000000"/>
          <w:sz w:val="30"/>
          <w:szCs w:val="30"/>
        </w:rPr>
        <w:br/>
      </w:r>
      <w:r w:rsidRPr="003B442A">
        <w:rPr>
          <w:rFonts w:ascii="Arial" w:eastAsia="Times New Roman" w:hAnsi="Arial" w:cs="Arial"/>
          <w:color w:val="000000"/>
          <w:sz w:val="30"/>
          <w:szCs w:val="30"/>
          <w:shd w:val="clear" w:color="auto" w:fill="F6F6F6"/>
          <w:rtl/>
        </w:rPr>
        <w:t>حرکت مداوم و پویا در رشد اقتصادی، وظیفه‌شناسی افراد جامعه، رشد و توسعه شرکت‌های دانش بنیان، حرکت به سمت اقتصاد مردمی، کاهش وابستگی به درآمدهای نفتی، مدیریت بهینه در مصرف، حمایت از تولید داخلی با مصرف کالای داخلی و رشد بر مبنای کارآفرینی، حفظ وحدت و همبستگی میان مسئولان کشور و آحاد مردم، استفاده حداکثری از زمان، منابع و امکانات، حرکت بر اساس برنامه و پرهیز از تصمیمات عجولانه در عرصه اقتصاد، شناخت عزم دشمن و ناتوان‌سازی حربه دشمنان با هوشیاری و عزم و اراده ملی</w:t>
      </w:r>
      <w:r w:rsidRPr="003B442A">
        <w:rPr>
          <w:rFonts w:ascii="Arial" w:eastAsia="Times New Roman" w:hAnsi="Arial" w:cs="Arial"/>
          <w:color w:val="000000"/>
          <w:sz w:val="30"/>
          <w:szCs w:val="30"/>
          <w:shd w:val="clear" w:color="auto" w:fill="F6F6F6"/>
        </w:rPr>
        <w:t>.</w:t>
      </w:r>
      <w:bookmarkEnd w:id="0"/>
    </w:p>
    <w:sectPr w:rsidR="005D1AEB" w:rsidRPr="003B442A"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56417B"/>
    <w:rsid w:val="005C3964"/>
    <w:rsid w:val="005D1AEB"/>
    <w:rsid w:val="006637E1"/>
    <w:rsid w:val="006A734D"/>
    <w:rsid w:val="007E13F5"/>
    <w:rsid w:val="00962BDB"/>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2019-01-01T12:52:00Z</dcterms:created>
  <dcterms:modified xsi:type="dcterms:W3CDTF">2019-01-01T12:52:00Z</dcterms:modified>
</cp:coreProperties>
</file>